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FE" w:rsidRPr="002E18C0" w:rsidRDefault="00EF5BFE" w:rsidP="00EF5BFE">
      <w:pPr>
        <w:tabs>
          <w:tab w:val="right" w:pos="8306"/>
        </w:tabs>
        <w:jc w:val="both"/>
        <w:rPr>
          <w:rFonts w:ascii="Arial" w:hAnsi="Arial" w:cs="Arial"/>
          <w:sz w:val="22"/>
          <w:szCs w:val="22"/>
        </w:rPr>
      </w:pPr>
      <w:r w:rsidRPr="002E18C0">
        <w:rPr>
          <w:rFonts w:ascii="Arial" w:hAnsi="Arial" w:cs="Arial"/>
          <w:b/>
          <w:bCs/>
          <w:sz w:val="22"/>
          <w:szCs w:val="22"/>
        </w:rPr>
        <w:t>Minutes of last meeting – actions update</w:t>
      </w:r>
      <w:r w:rsidRPr="002E18C0">
        <w:rPr>
          <w:rFonts w:ascii="Arial" w:hAnsi="Arial" w:cs="Arial"/>
          <w:sz w:val="22"/>
          <w:szCs w:val="22"/>
        </w:rPr>
        <w:tab/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1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2E18C0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 xml:space="preserve">Previous </w:t>
      </w:r>
      <w:r w:rsidR="00EF5BFE" w:rsidRPr="002E18C0">
        <w:rPr>
          <w:rFonts w:ascii="Arial" w:hAnsi="Arial"/>
          <w:b/>
          <w:sz w:val="22"/>
          <w:szCs w:val="22"/>
        </w:rPr>
        <w:t>Action:</w:t>
      </w:r>
      <w:r w:rsidR="00EF5BFE" w:rsidRPr="002E18C0">
        <w:rPr>
          <w:rFonts w:ascii="Arial" w:hAnsi="Arial"/>
          <w:sz w:val="22"/>
          <w:szCs w:val="22"/>
        </w:rPr>
        <w:t xml:space="preserve"> </w:t>
      </w:r>
      <w:r w:rsidR="00EF5BFE" w:rsidRPr="002E18C0">
        <w:rPr>
          <w:rFonts w:ascii="Arial" w:hAnsi="Arial"/>
          <w:b/>
          <w:sz w:val="22"/>
          <w:szCs w:val="22"/>
        </w:rPr>
        <w:t>John Matheson to discuss with Directors of Finance (at their regular meetings) the funding of long stay (mental health) patients.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 xml:space="preserve">See draft Commissioning Guidance </w:t>
      </w:r>
      <w:r w:rsidR="00261D6F">
        <w:rPr>
          <w:rFonts w:ascii="Arial" w:hAnsi="Arial"/>
          <w:sz w:val="22"/>
          <w:szCs w:val="22"/>
        </w:rPr>
        <w:t>– to be circulated separately.</w:t>
      </w:r>
      <w:bookmarkStart w:id="0" w:name="_GoBack"/>
      <w:bookmarkEnd w:id="0"/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3</w:t>
      </w:r>
    </w:p>
    <w:p w:rsidR="00EF5BFE" w:rsidRPr="002E18C0" w:rsidRDefault="00EF5BFE" w:rsidP="00EF5BFE">
      <w:pPr>
        <w:jc w:val="both"/>
        <w:rPr>
          <w:b/>
          <w:sz w:val="22"/>
          <w:szCs w:val="22"/>
        </w:rPr>
      </w:pPr>
    </w:p>
    <w:p w:rsidR="00EF5BFE" w:rsidRPr="002E18C0" w:rsidRDefault="00EF5BFE" w:rsidP="00EF5BFE">
      <w:pPr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 w:cs="Arial"/>
          <w:b/>
          <w:sz w:val="22"/>
          <w:szCs w:val="22"/>
        </w:rPr>
        <w:t>Action 1:</w:t>
      </w:r>
      <w:r w:rsidRPr="002E18C0">
        <w:rPr>
          <w:rFonts w:ascii="Arial" w:hAnsi="Arial"/>
          <w:b/>
          <w:sz w:val="22"/>
          <w:szCs w:val="22"/>
        </w:rPr>
        <w:t xml:space="preserve"> AST to check </w:t>
      </w:r>
      <w:proofErr w:type="spellStart"/>
      <w:r w:rsidRPr="002E18C0">
        <w:rPr>
          <w:rFonts w:ascii="Arial" w:hAnsi="Arial"/>
          <w:b/>
          <w:sz w:val="22"/>
          <w:szCs w:val="22"/>
        </w:rPr>
        <w:t>SDIA</w:t>
      </w:r>
      <w:proofErr w:type="spellEnd"/>
      <w:r w:rsidRPr="002E18C0">
        <w:rPr>
          <w:rFonts w:ascii="Arial" w:hAnsi="Arial"/>
          <w:b/>
          <w:sz w:val="22"/>
          <w:szCs w:val="22"/>
        </w:rPr>
        <w:t xml:space="preserve"> with finance colleagues.</w:t>
      </w:r>
    </w:p>
    <w:p w:rsidR="00EF5BFE" w:rsidRPr="002E18C0" w:rsidRDefault="00EF5BFE" w:rsidP="00EF5BFE">
      <w:pPr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>Paudric to provide an update at TAGRA.</w:t>
      </w:r>
    </w:p>
    <w:p w:rsidR="00EF5BFE" w:rsidRPr="002E18C0" w:rsidRDefault="00EF5BFE" w:rsidP="00EF5B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4</w:t>
      </w:r>
    </w:p>
    <w:p w:rsidR="00EF5BFE" w:rsidRPr="002E18C0" w:rsidRDefault="00EF5BFE" w:rsidP="00EF5B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2: AST to run impact assessment analysis and report at the next TAGRA meeting.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>Completed, covered under agenda item 3.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 xml:space="preserve">Action 3: AST to produce a </w:t>
      </w:r>
      <w:r w:rsidRPr="002E18C0">
        <w:rPr>
          <w:rFonts w:ascii="Arial" w:hAnsi="Arial"/>
          <w:sz w:val="22"/>
          <w:szCs w:val="22"/>
        </w:rPr>
        <w:t xml:space="preserve"> </w:t>
      </w:r>
      <w:r w:rsidRPr="002E18C0">
        <w:rPr>
          <w:rFonts w:ascii="Arial" w:hAnsi="Arial"/>
          <w:b/>
          <w:sz w:val="22"/>
          <w:szCs w:val="22"/>
        </w:rPr>
        <w:t>summary paper for Ministers after the impact analysis has been completed.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 xml:space="preserve">Health ASD will be doing this after </w:t>
      </w:r>
      <w:r w:rsidR="00A36384">
        <w:rPr>
          <w:rFonts w:ascii="Arial" w:hAnsi="Arial"/>
          <w:sz w:val="22"/>
          <w:szCs w:val="22"/>
        </w:rPr>
        <w:t>April’s TAGRA</w:t>
      </w:r>
      <w:r w:rsidRPr="002E18C0">
        <w:rPr>
          <w:rFonts w:ascii="Arial" w:hAnsi="Arial"/>
          <w:sz w:val="22"/>
          <w:szCs w:val="22"/>
        </w:rPr>
        <w:t xml:space="preserve"> meeting so they can include the outcome from the impact analysis discussion.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4: AST to refine the report in light of comments made by TAGRA.</w:t>
      </w:r>
    </w:p>
    <w:p w:rsidR="00EF5BFE" w:rsidRPr="002E18C0" w:rsidRDefault="00EF5BFE" w:rsidP="00EF5B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  <w:r w:rsidRPr="002E18C0">
        <w:rPr>
          <w:rFonts w:ascii="Arial" w:hAnsi="Arial" w:cs="Arial"/>
          <w:bCs/>
          <w:sz w:val="22"/>
          <w:szCs w:val="22"/>
        </w:rPr>
        <w:t>Will be completed prior to publication.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i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5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5: ISD to clarify data sources for hospital admission due to alcohol and incorporate these into paper TAGRA(2012)13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>Completed.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i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6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6: AST</w:t>
      </w:r>
      <w:r w:rsidRPr="002E18C0">
        <w:rPr>
          <w:rFonts w:ascii="Arial" w:hAnsi="Arial"/>
          <w:sz w:val="22"/>
          <w:szCs w:val="22"/>
        </w:rPr>
        <w:t xml:space="preserve"> </w:t>
      </w:r>
      <w:r w:rsidRPr="002E18C0">
        <w:rPr>
          <w:rFonts w:ascii="Arial" w:hAnsi="Arial"/>
          <w:b/>
          <w:sz w:val="22"/>
          <w:szCs w:val="22"/>
        </w:rPr>
        <w:t xml:space="preserve">to firstly update the MLC work with the updated </w:t>
      </w:r>
      <w:proofErr w:type="spellStart"/>
      <w:r w:rsidRPr="002E18C0">
        <w:rPr>
          <w:rFonts w:ascii="Arial" w:hAnsi="Arial"/>
          <w:b/>
          <w:sz w:val="22"/>
          <w:szCs w:val="22"/>
        </w:rPr>
        <w:t>SIMD</w:t>
      </w:r>
      <w:proofErr w:type="spellEnd"/>
      <w:r w:rsidRPr="002E18C0">
        <w:rPr>
          <w:rFonts w:ascii="Arial" w:hAnsi="Arial"/>
          <w:b/>
          <w:sz w:val="22"/>
          <w:szCs w:val="22"/>
        </w:rPr>
        <w:t xml:space="preserve"> data and secondly, incorporate this into the impact assessment analysis.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>Completed.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i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7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7: AST to update timetable to incorporate MLC acute review.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>Completed. Covered under agenda item 4.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8: AST to inform TAGRA of timings for MLC acute care programme review and confirm subgroup membership.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  <w:r w:rsidRPr="002E18C0">
        <w:rPr>
          <w:rFonts w:ascii="Arial" w:hAnsi="Arial" w:cs="Arial"/>
          <w:bCs/>
          <w:sz w:val="22"/>
          <w:szCs w:val="22"/>
        </w:rPr>
        <w:lastRenderedPageBreak/>
        <w:t>Timings covered under agenda item 4 at April’s TAGRA, but subgroup membership still to be confirmed.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pStyle w:val="BodyText2"/>
        <w:rPr>
          <w:szCs w:val="22"/>
        </w:rPr>
      </w:pPr>
      <w:r w:rsidRPr="002E18C0">
        <w:rPr>
          <w:szCs w:val="22"/>
        </w:rPr>
        <w:t xml:space="preserve">Action 9: </w:t>
      </w:r>
      <w:proofErr w:type="spellStart"/>
      <w:r w:rsidRPr="002E18C0">
        <w:rPr>
          <w:szCs w:val="22"/>
        </w:rPr>
        <w:t>JRS</w:t>
      </w:r>
      <w:proofErr w:type="spellEnd"/>
      <w:r w:rsidRPr="002E18C0">
        <w:rPr>
          <w:szCs w:val="22"/>
        </w:rPr>
        <w:t xml:space="preserve"> to raise the issue of a lack/incomplete community data with NHS Board Chairs.</w:t>
      </w:r>
    </w:p>
    <w:p w:rsidR="00EF5BFE" w:rsidRPr="002E18C0" w:rsidRDefault="00EF5BFE" w:rsidP="00EF5BFE">
      <w:pPr>
        <w:pStyle w:val="BodyText2"/>
        <w:rPr>
          <w:szCs w:val="22"/>
        </w:rPr>
      </w:pPr>
    </w:p>
    <w:p w:rsidR="00EF5BFE" w:rsidRPr="002E18C0" w:rsidRDefault="00EF5BFE" w:rsidP="00EF5BFE">
      <w:pPr>
        <w:pStyle w:val="BodyText2"/>
        <w:rPr>
          <w:b w:val="0"/>
          <w:szCs w:val="22"/>
        </w:rPr>
      </w:pPr>
      <w:r w:rsidRPr="002E18C0">
        <w:rPr>
          <w:b w:val="0"/>
          <w:szCs w:val="22"/>
        </w:rPr>
        <w:t>John Ross Scott to update.</w:t>
      </w:r>
    </w:p>
    <w:p w:rsidR="00EF5BFE" w:rsidRPr="002E18C0" w:rsidRDefault="00EF5BFE" w:rsidP="00EF5BFE">
      <w:pPr>
        <w:pStyle w:val="BodyText2"/>
        <w:rPr>
          <w:szCs w:val="22"/>
        </w:rPr>
      </w:pPr>
    </w:p>
    <w:p w:rsidR="00EF5BFE" w:rsidRPr="002E18C0" w:rsidRDefault="00EF5BFE" w:rsidP="00EF5BFE">
      <w:pPr>
        <w:pStyle w:val="BodyText2"/>
        <w:rPr>
          <w:szCs w:val="22"/>
        </w:rPr>
      </w:pPr>
      <w:r w:rsidRPr="002E18C0">
        <w:rPr>
          <w:szCs w:val="22"/>
        </w:rPr>
        <w:t>Action 10: Community data update to be provided by Christine McGregor at April’s TAGRA meeting.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  <w:r w:rsidRPr="002E18C0">
        <w:rPr>
          <w:rFonts w:ascii="Arial" w:hAnsi="Arial" w:cs="Arial"/>
          <w:bCs/>
          <w:sz w:val="22"/>
          <w:szCs w:val="22"/>
        </w:rPr>
        <w:t>To be covered at August’s TAGRA meeting due to full agenda at April meeting.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pStyle w:val="BodyText2"/>
        <w:rPr>
          <w:szCs w:val="22"/>
        </w:rPr>
      </w:pPr>
      <w:r w:rsidRPr="002E18C0">
        <w:rPr>
          <w:szCs w:val="22"/>
        </w:rPr>
        <w:t>Action 11: AST to confirm with Health Finance (SG) if HITS is being included in baseline allocations.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  <w:r w:rsidRPr="002E18C0">
        <w:rPr>
          <w:rFonts w:ascii="Arial" w:hAnsi="Arial" w:cs="Arial"/>
          <w:bCs/>
          <w:sz w:val="22"/>
          <w:szCs w:val="22"/>
        </w:rPr>
        <w:t>Included in work plan for 2013/14.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i/>
          <w:sz w:val="22"/>
          <w:szCs w:val="22"/>
        </w:rPr>
      </w:pPr>
      <w:r w:rsidRPr="002E18C0">
        <w:rPr>
          <w:rFonts w:ascii="Arial" w:hAnsi="Arial" w:cs="Arial"/>
          <w:b/>
          <w:bCs/>
          <w:i/>
          <w:iCs/>
          <w:sz w:val="22"/>
          <w:szCs w:val="22"/>
        </w:rPr>
        <w:t>Page 9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 xml:space="preserve">Action 12: </w:t>
      </w:r>
      <w:proofErr w:type="spellStart"/>
      <w:r w:rsidRPr="002E18C0">
        <w:rPr>
          <w:rFonts w:ascii="Arial" w:hAnsi="Arial"/>
          <w:b/>
          <w:sz w:val="22"/>
          <w:szCs w:val="22"/>
        </w:rPr>
        <w:t>GAE</w:t>
      </w:r>
      <w:proofErr w:type="spellEnd"/>
      <w:r w:rsidRPr="002E18C0">
        <w:rPr>
          <w:rFonts w:ascii="Arial" w:hAnsi="Arial"/>
          <w:b/>
          <w:sz w:val="22"/>
          <w:szCs w:val="22"/>
        </w:rPr>
        <w:t xml:space="preserve"> paper and/or presentation for the next meeting of TAGRA.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  <w:r w:rsidRPr="002E18C0">
        <w:rPr>
          <w:rFonts w:ascii="Arial" w:hAnsi="Arial" w:cs="Arial"/>
          <w:bCs/>
          <w:sz w:val="22"/>
          <w:szCs w:val="22"/>
        </w:rPr>
        <w:t>To be covered at August’s TAGRA meeting due to April’s full agenda.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>Action 13: AC to discuss with JM how TAGRA should continue to be made aware of progress of health &amp; social care.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sz w:val="22"/>
          <w:szCs w:val="22"/>
        </w:rPr>
        <w:t xml:space="preserve">Completed. </w:t>
      </w:r>
    </w:p>
    <w:p w:rsidR="00EF5BFE" w:rsidRPr="002E18C0" w:rsidRDefault="00EF5BFE" w:rsidP="00EF5BFE">
      <w:pPr>
        <w:jc w:val="both"/>
        <w:rPr>
          <w:rFonts w:ascii="Arial" w:hAnsi="Arial"/>
          <w:b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/>
          <w:sz w:val="22"/>
          <w:szCs w:val="22"/>
        </w:rPr>
      </w:pPr>
      <w:r w:rsidRPr="002E18C0">
        <w:rPr>
          <w:rFonts w:ascii="Arial" w:hAnsi="Arial"/>
          <w:b/>
          <w:sz w:val="22"/>
          <w:szCs w:val="22"/>
        </w:rPr>
        <w:t xml:space="preserve">Action 14: AT to provide an </w:t>
      </w:r>
      <w:proofErr w:type="spellStart"/>
      <w:r w:rsidRPr="002E18C0">
        <w:rPr>
          <w:rFonts w:ascii="Arial" w:hAnsi="Arial"/>
          <w:b/>
          <w:sz w:val="22"/>
          <w:szCs w:val="22"/>
        </w:rPr>
        <w:t>IRF</w:t>
      </w:r>
      <w:proofErr w:type="spellEnd"/>
      <w:r w:rsidRPr="002E18C0">
        <w:rPr>
          <w:rFonts w:ascii="Arial" w:hAnsi="Arial"/>
          <w:b/>
          <w:sz w:val="22"/>
          <w:szCs w:val="22"/>
        </w:rPr>
        <w:t xml:space="preserve"> update at a future meeting of TAGRA.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  <w:r w:rsidRPr="002E18C0">
        <w:rPr>
          <w:rFonts w:ascii="Arial" w:hAnsi="Arial" w:cs="Arial"/>
          <w:bCs/>
          <w:sz w:val="22"/>
          <w:szCs w:val="22"/>
        </w:rPr>
        <w:t>To be covered at a future TAGRA meeting.</w:t>
      </w:r>
    </w:p>
    <w:p w:rsidR="00EF5BFE" w:rsidRPr="002E18C0" w:rsidRDefault="00EF5BFE" w:rsidP="00EF5BFE">
      <w:pPr>
        <w:jc w:val="both"/>
        <w:rPr>
          <w:rFonts w:ascii="Arial" w:hAnsi="Arial" w:cs="Arial"/>
          <w:bCs/>
          <w:sz w:val="22"/>
          <w:szCs w:val="22"/>
        </w:rPr>
      </w:pPr>
    </w:p>
    <w:p w:rsidR="00E3599D" w:rsidRPr="002E18C0" w:rsidRDefault="00E3599D" w:rsidP="00E36759">
      <w:pPr>
        <w:rPr>
          <w:sz w:val="22"/>
          <w:szCs w:val="22"/>
        </w:rPr>
      </w:pPr>
    </w:p>
    <w:sectPr w:rsidR="00E3599D" w:rsidRPr="002E18C0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11" w:rsidRDefault="00113111">
      <w:r>
        <w:separator/>
      </w:r>
    </w:p>
  </w:endnote>
  <w:endnote w:type="continuationSeparator" w:id="0">
    <w:p w:rsidR="00113111" w:rsidRDefault="0011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11" w:rsidRDefault="00113111">
      <w:r>
        <w:separator/>
      </w:r>
    </w:p>
  </w:footnote>
  <w:footnote w:type="continuationSeparator" w:id="0">
    <w:p w:rsidR="00113111" w:rsidRDefault="0011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FE"/>
    <w:rsid w:val="00100021"/>
    <w:rsid w:val="00113111"/>
    <w:rsid w:val="001267F7"/>
    <w:rsid w:val="00157346"/>
    <w:rsid w:val="00192DC7"/>
    <w:rsid w:val="00261D6F"/>
    <w:rsid w:val="002E18C0"/>
    <w:rsid w:val="002F3688"/>
    <w:rsid w:val="003F2479"/>
    <w:rsid w:val="00411FC4"/>
    <w:rsid w:val="0067486A"/>
    <w:rsid w:val="006D26F7"/>
    <w:rsid w:val="00952710"/>
    <w:rsid w:val="009F71B8"/>
    <w:rsid w:val="00A36384"/>
    <w:rsid w:val="00A56EBA"/>
    <w:rsid w:val="00A90A53"/>
    <w:rsid w:val="00AB54FF"/>
    <w:rsid w:val="00AC310B"/>
    <w:rsid w:val="00AE01CB"/>
    <w:rsid w:val="00C86FBA"/>
    <w:rsid w:val="00E3599D"/>
    <w:rsid w:val="00E36759"/>
    <w:rsid w:val="00EF5BFE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FE"/>
    <w:rPr>
      <w:rFonts w:ascii="Times New Roman" w:hAnsi="Times New Roman"/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rFonts w:ascii="Arial" w:hAnsi="Arial"/>
      <w:kern w:val="24"/>
      <w:szCs w:val="20"/>
      <w:lang w:eastAsia="en-US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rFonts w:ascii="Arial" w:hAnsi="Arial"/>
      <w:kern w:val="24"/>
      <w:szCs w:val="20"/>
      <w:lang w:eastAsia="en-US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rFonts w:ascii="Arial" w:hAnsi="Arial"/>
      <w:kern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link w:val="BodyText2Char"/>
    <w:rsid w:val="00EF5BFE"/>
    <w:pPr>
      <w:jc w:val="both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EF5BFE"/>
    <w:rPr>
      <w:b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BFE"/>
    <w:rPr>
      <w:rFonts w:ascii="Times New Roman" w:hAnsi="Times New Roman"/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rFonts w:ascii="Arial" w:hAnsi="Arial"/>
      <w:kern w:val="24"/>
      <w:szCs w:val="20"/>
      <w:lang w:eastAsia="en-US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rFonts w:ascii="Arial" w:hAnsi="Arial"/>
      <w:kern w:val="24"/>
      <w:szCs w:val="20"/>
      <w:lang w:eastAsia="en-US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rFonts w:ascii="Arial" w:hAnsi="Arial"/>
      <w:kern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eastAsia="en-US"/>
    </w:r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link w:val="BodyText2Char"/>
    <w:rsid w:val="00EF5BFE"/>
    <w:pPr>
      <w:jc w:val="both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EF5BFE"/>
    <w:rPr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u207787</dc:creator>
  <cp:lastModifiedBy>u207787</cp:lastModifiedBy>
  <cp:revision>4</cp:revision>
  <dcterms:created xsi:type="dcterms:W3CDTF">2013-04-09T14:44:00Z</dcterms:created>
  <dcterms:modified xsi:type="dcterms:W3CDTF">2013-04-09T15:00:00Z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A5674323</vt:lpwstr>
  </property>
  <property fmtid="{D5CDD505-2E9C-101B-9397-08002B2CF9AE}" pid="4" name="Objective-Title">
    <vt:lpwstr>ASDHD \ 2013 \ TAGRA \ Meeting 1 \ Actions update for TAGRA members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2013-04-09T14:50:34Z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2013-04-09T14:56:10Z</vt:filetime>
  </property>
  <property fmtid="{D5CDD505-2E9C-101B-9397-08002B2CF9AE}" pid="10" name="Objective-ModificationStamp">
    <vt:filetime>2013-04-09T14:56:15Z</vt:filetime>
  </property>
  <property fmtid="{D5CDD505-2E9C-101B-9397-08002B2CF9AE}" pid="11" name="Objective-Owner">
    <vt:lpwstr>Lynch, Ellen E (u207787)</vt:lpwstr>
  </property>
  <property fmtid="{D5CDD505-2E9C-101B-9397-08002B2CF9AE}" pid="12" name="Objective-Path">
    <vt:lpwstr>Objective Global Folder:SG File Plan:Health, nutrition and care:National Health Service (NHS):NHS management:Committees and groups: NHS management:Analytical: NHS Scotland Resource Allocation Committee: Restricted working papers: Implementation: Committee</vt:lpwstr>
  </property>
  <property fmtid="{D5CDD505-2E9C-101B-9397-08002B2CF9AE}" pid="13" name="Objective-Parent">
    <vt:lpwstr>Analytical: NHS Scotland Resource Allocation Committee: Restricted working papers: Implementation: Committees and groups: NHS Management: 2013-2018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